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FD6D" w14:textId="77777777" w:rsidR="00541F28" w:rsidRDefault="000D49D0">
      <w:pPr>
        <w:pStyle w:val="Title"/>
      </w:pPr>
      <w:r>
        <w:t>Online</w:t>
      </w:r>
      <w:r>
        <w:rPr>
          <w:spacing w:val="-9"/>
        </w:rPr>
        <w:t xml:space="preserve"> </w:t>
      </w:r>
      <w:r>
        <w:t>Payroll</w:t>
      </w:r>
      <w:r>
        <w:rPr>
          <w:spacing w:val="-6"/>
        </w:rPr>
        <w:t xml:space="preserve"> </w:t>
      </w:r>
      <w:r>
        <w:t>Update\Off</w:t>
      </w:r>
      <w:r>
        <w:rPr>
          <w:spacing w:val="-6"/>
        </w:rPr>
        <w:t xml:space="preserve"> </w:t>
      </w:r>
      <w:r>
        <w:t>Cycle</w:t>
      </w:r>
      <w:r>
        <w:rPr>
          <w:spacing w:val="-6"/>
        </w:rPr>
        <w:t xml:space="preserve"> </w:t>
      </w:r>
      <w:r>
        <w:t>Frequently</w:t>
      </w:r>
      <w:r>
        <w:rPr>
          <w:spacing w:val="-6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rPr>
          <w:spacing w:val="-2"/>
        </w:rPr>
        <w:t>Questions</w:t>
      </w:r>
    </w:p>
    <w:p w14:paraId="06F51A63" w14:textId="77777777" w:rsidR="00541F28" w:rsidRDefault="00541F28">
      <w:pPr>
        <w:pStyle w:val="BodyText"/>
        <w:ind w:left="0"/>
        <w:rPr>
          <w:b/>
          <w:sz w:val="28"/>
        </w:rPr>
      </w:pPr>
    </w:p>
    <w:p w14:paraId="04020F00" w14:textId="68792D10" w:rsidR="00541F28" w:rsidRDefault="000D49D0">
      <w:pPr>
        <w:pStyle w:val="ListParagraph"/>
        <w:numPr>
          <w:ilvl w:val="0"/>
          <w:numId w:val="1"/>
        </w:numPr>
        <w:tabs>
          <w:tab w:val="left" w:pos="821"/>
        </w:tabs>
        <w:spacing w:before="173"/>
        <w:ind w:right="117"/>
        <w:jc w:val="left"/>
      </w:pPr>
      <w:r>
        <w:t>Will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automatically</w:t>
      </w:r>
      <w:r>
        <w:rPr>
          <w:spacing w:val="-7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timesheets</w:t>
      </w:r>
      <w:r w:rsidR="00951DFA">
        <w:t xml:space="preserve">, </w:t>
      </w:r>
      <w:r>
        <w:t>absence,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additional </w:t>
      </w:r>
      <w:r>
        <w:rPr>
          <w:spacing w:val="-4"/>
        </w:rPr>
        <w:t>pay?</w:t>
      </w:r>
    </w:p>
    <w:p w14:paraId="5E062DF8" w14:textId="7CCDAE5B" w:rsidR="00541F28" w:rsidRDefault="000D49D0">
      <w:pPr>
        <w:pStyle w:val="BodyText"/>
        <w:spacing w:before="1"/>
        <w:ind w:left="819" w:right="82"/>
      </w:pP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 w:rsidR="007B3390">
        <w:t>The purpose of this</w:t>
      </w:r>
      <w:r>
        <w:t xml:space="preserve"> online form</w:t>
      </w:r>
      <w:r w:rsidR="007B3390">
        <w:t xml:space="preserve"> is to communicates to Payroll Services what to pay this employee.  </w:t>
      </w:r>
      <w:r>
        <w:t>It does not replace the need to ensure the timesheet,</w:t>
      </w:r>
      <w:r>
        <w:rPr>
          <w:spacing w:val="-2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pay,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accurate</w:t>
      </w:r>
      <w:r>
        <w:rPr>
          <w:spacing w:val="-2"/>
        </w:rPr>
        <w:t xml:space="preserve"> </w:t>
      </w:r>
      <w:r w:rsidR="007B3390">
        <w:t xml:space="preserve">information.  </w:t>
      </w:r>
    </w:p>
    <w:p w14:paraId="2E1E5B10" w14:textId="77777777" w:rsidR="00541F28" w:rsidRDefault="00541F28">
      <w:pPr>
        <w:pStyle w:val="BodyText"/>
        <w:spacing w:before="8"/>
        <w:ind w:left="0"/>
      </w:pPr>
    </w:p>
    <w:p w14:paraId="5D9831BA" w14:textId="77777777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hanging="721"/>
        <w:jc w:val="left"/>
      </w:pPr>
      <w:r>
        <w:t>Do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off-cycle</w:t>
      </w:r>
      <w:r>
        <w:rPr>
          <w:spacing w:val="-6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approved?</w:t>
      </w:r>
    </w:p>
    <w:p w14:paraId="32B8A043" w14:textId="71AD3425" w:rsidR="00541F28" w:rsidRDefault="000D49D0">
      <w:pPr>
        <w:pStyle w:val="BodyText"/>
        <w:spacing w:before="2" w:line="237" w:lineRule="auto"/>
        <w:ind w:right="82"/>
      </w:pP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approved.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 w:rsidR="00201BB7">
        <w:t>are not considered submitted t</w:t>
      </w:r>
      <w:r>
        <w:t>o</w:t>
      </w:r>
      <w:r>
        <w:rPr>
          <w:spacing w:val="-3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 w:rsidR="00201BB7">
        <w:t>until</w:t>
      </w:r>
      <w:r>
        <w:t xml:space="preserve"> </w:t>
      </w:r>
      <w:r>
        <w:rPr>
          <w:spacing w:val="-2"/>
        </w:rPr>
        <w:t>approved.</w:t>
      </w:r>
    </w:p>
    <w:p w14:paraId="6FE8EF32" w14:textId="77777777" w:rsidR="00541F28" w:rsidRDefault="00541F28">
      <w:pPr>
        <w:pStyle w:val="BodyText"/>
        <w:spacing w:before="9"/>
        <w:ind w:left="0"/>
      </w:pPr>
    </w:p>
    <w:p w14:paraId="562D4E98" w14:textId="74B6B267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right="691" w:hanging="720"/>
        <w:jc w:val="left"/>
      </w:pPr>
      <w:r>
        <w:t>Who should approve the request?</w:t>
      </w:r>
      <w:r>
        <w:rPr>
          <w:spacing w:val="40"/>
        </w:rPr>
        <w:t xml:space="preserve"> </w:t>
      </w:r>
      <w:r>
        <w:t xml:space="preserve">Do they need access to the form in PeopleSoft? </w:t>
      </w:r>
      <w:r>
        <w:rPr>
          <w:b/>
          <w:u w:val="single"/>
        </w:rPr>
        <w:t>Answer:</w:t>
      </w:r>
      <w:r>
        <w:rPr>
          <w:b/>
          <w:spacing w:val="-3"/>
        </w:rPr>
        <w:t xml:space="preserve"> </w:t>
      </w:r>
      <w:r w:rsidR="00201BB7">
        <w:t xml:space="preserve">Each unit should have designated approvers. The approver should be </w:t>
      </w:r>
      <w:r w:rsidR="003A1DDA">
        <w:t>someone who</w:t>
      </w:r>
      <w:r w:rsidR="00201BB7">
        <w:t xml:space="preserve"> has Peoplesoft access and the appropriate security rights</w:t>
      </w:r>
      <w:r w:rsidR="003A1DDA">
        <w:t>.</w:t>
      </w:r>
      <w:r w:rsidR="00201BB7">
        <w:t xml:space="preserve">  A list of approvers can be found with the pick list in the approver field.  </w:t>
      </w:r>
    </w:p>
    <w:p w14:paraId="232CF9C2" w14:textId="77777777" w:rsidR="00541F28" w:rsidRDefault="00541F28">
      <w:pPr>
        <w:pStyle w:val="BodyText"/>
        <w:spacing w:before="8"/>
        <w:ind w:left="0"/>
      </w:pPr>
    </w:p>
    <w:p w14:paraId="0F764778" w14:textId="77777777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right="377" w:hanging="721"/>
        <w:jc w:val="left"/>
      </w:pP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unavailable</w:t>
      </w:r>
      <w:r>
        <w:rPr>
          <w:spacing w:val="-1"/>
        </w:rPr>
        <w:t xml:space="preserve"> </w:t>
      </w:r>
      <w:r>
        <w:t>to approve the form?</w:t>
      </w:r>
    </w:p>
    <w:p w14:paraId="47A07EB7" w14:textId="2E631600" w:rsidR="00541F28" w:rsidRDefault="000D49D0">
      <w:pPr>
        <w:pStyle w:val="BodyText"/>
        <w:spacing w:before="1"/>
        <w:ind w:left="819" w:right="159"/>
      </w:pP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 xml:space="preserve">You can go back into the request and change the approver at any time up until it </w:t>
      </w:r>
      <w:r w:rsidR="00201BB7">
        <w:t xml:space="preserve">has </w:t>
      </w:r>
      <w:r>
        <w:t>been approved. You can also select someone from another department in your college.</w:t>
      </w:r>
      <w:r>
        <w:rPr>
          <w:spacing w:val="40"/>
        </w:rPr>
        <w:t xml:space="preserve"> </w:t>
      </w:r>
      <w:r>
        <w:t>If no other approver is available</w:t>
      </w:r>
      <w:r w:rsidR="00951DFA">
        <w:t xml:space="preserve"> </w:t>
      </w:r>
      <w:r>
        <w:t xml:space="preserve">and you are approaching the deadline, </w:t>
      </w:r>
      <w:r w:rsidR="00951DFA">
        <w:t xml:space="preserve">you can reach out to the OHR contact center and ask them who might be available that day to approve your request. </w:t>
      </w:r>
    </w:p>
    <w:p w14:paraId="732A0E31" w14:textId="77777777" w:rsidR="00541F28" w:rsidRDefault="00541F28">
      <w:pPr>
        <w:pStyle w:val="BodyText"/>
        <w:spacing w:before="11"/>
        <w:ind w:left="0"/>
        <w:rPr>
          <w:sz w:val="17"/>
        </w:rPr>
      </w:pPr>
    </w:p>
    <w:p w14:paraId="2F6F543B" w14:textId="77777777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56"/>
        <w:ind w:hanging="721"/>
        <w:jc w:val="left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cancel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request?</w:t>
      </w:r>
    </w:p>
    <w:p w14:paraId="5CFF1A99" w14:textId="7314E64C" w:rsidR="00541F28" w:rsidRDefault="000D49D0">
      <w:pPr>
        <w:pStyle w:val="BodyText"/>
        <w:spacing w:before="1"/>
        <w:ind w:right="159"/>
      </w:pPr>
      <w:r>
        <w:rPr>
          <w:b/>
          <w:u w:val="single"/>
        </w:rPr>
        <w:t>Answer:</w:t>
      </w:r>
      <w:r w:rsidR="00201BB7">
        <w:rPr>
          <w:b/>
          <w:spacing w:val="40"/>
        </w:rPr>
        <w:t xml:space="preserve"> </w:t>
      </w:r>
      <w:r w:rsidR="00201BB7">
        <w:t>There is a cancel button at the top of the form.  Any</w:t>
      </w:r>
      <w:r>
        <w:t xml:space="preserve"> request can be cancelled by the submitter or approver up until it has been approved.</w:t>
      </w:r>
      <w:r w:rsidR="00201BB7">
        <w:t xml:space="preserve"> </w:t>
      </w:r>
      <w:r>
        <w:t>Once</w:t>
      </w:r>
      <w:r>
        <w:rPr>
          <w:spacing w:val="-4"/>
        </w:rPr>
        <w:t xml:space="preserve"> </w:t>
      </w:r>
      <w:r>
        <w:t>approved,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cancelled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mailing </w:t>
      </w:r>
      <w:hyperlink r:id="rId5" w:history="1">
        <w:r w:rsidR="003A1DDA" w:rsidRPr="000F53F5">
          <w:rPr>
            <w:rStyle w:val="Hyperlink"/>
          </w:rPr>
          <w:t>payforms@umn.edu</w:t>
        </w:r>
      </w:hyperlink>
      <w:r>
        <w:rPr>
          <w:color w:val="0563C1"/>
        </w:rPr>
        <w:t xml:space="preserve"> </w:t>
      </w:r>
      <w:r>
        <w:t>and providing the request ID, employee ID and employee name.</w:t>
      </w:r>
    </w:p>
    <w:p w14:paraId="41AC3E24" w14:textId="77777777" w:rsidR="00541F28" w:rsidRDefault="00541F28">
      <w:pPr>
        <w:pStyle w:val="BodyText"/>
        <w:ind w:left="0"/>
        <w:rPr>
          <w:sz w:val="18"/>
        </w:rPr>
      </w:pPr>
    </w:p>
    <w:p w14:paraId="07D8CDC3" w14:textId="77777777" w:rsidR="00541F28" w:rsidRDefault="000D49D0">
      <w:pPr>
        <w:pStyle w:val="ListParagraph"/>
        <w:numPr>
          <w:ilvl w:val="0"/>
          <w:numId w:val="1"/>
        </w:numPr>
        <w:tabs>
          <w:tab w:val="left" w:pos="719"/>
          <w:tab w:val="left" w:pos="721"/>
        </w:tabs>
        <w:spacing w:before="57"/>
        <w:ind w:left="720" w:right="1358" w:hanging="721"/>
      </w:pP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salaried</w:t>
      </w:r>
      <w:r>
        <w:rPr>
          <w:spacing w:val="-3"/>
        </w:rPr>
        <w:t xml:space="preserve"> </w:t>
      </w:r>
      <w:r>
        <w:t>employee’s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earnings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rPr>
          <w:spacing w:val="-2"/>
        </w:rPr>
        <w:t>week?</w:t>
      </w:r>
    </w:p>
    <w:p w14:paraId="235A6DC9" w14:textId="77777777" w:rsidR="00541F28" w:rsidRDefault="000D49D0">
      <w:pPr>
        <w:pStyle w:val="BodyText"/>
        <w:ind w:left="0" w:right="1421"/>
        <w:jc w:val="right"/>
      </w:pPr>
      <w:r>
        <w:rPr>
          <w:b/>
          <w:u w:val="single"/>
        </w:rPr>
        <w:t>Answer:</w:t>
      </w:r>
      <w:r>
        <w:rPr>
          <w:b/>
          <w:spacing w:val="4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earnings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2"/>
        </w:rPr>
        <w:t>week.</w:t>
      </w:r>
    </w:p>
    <w:p w14:paraId="5F32777B" w14:textId="77777777" w:rsidR="00541F28" w:rsidRDefault="00541F28">
      <w:pPr>
        <w:pStyle w:val="BodyText"/>
        <w:ind w:left="0"/>
        <w:rPr>
          <w:sz w:val="18"/>
        </w:rPr>
      </w:pPr>
    </w:p>
    <w:p w14:paraId="2E1EA41E" w14:textId="77777777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56"/>
        <w:ind w:hanging="721"/>
        <w:jc w:val="left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4"/>
        </w:rPr>
        <w:t>week?</w:t>
      </w:r>
    </w:p>
    <w:p w14:paraId="688AE518" w14:textId="77777777" w:rsidR="00541F28" w:rsidRDefault="000D49D0">
      <w:pPr>
        <w:pStyle w:val="BodyText"/>
        <w:spacing w:before="3" w:line="237" w:lineRule="auto"/>
        <w:ind w:right="159"/>
      </w:pP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MN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Monday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2"/>
        </w:rPr>
        <w:t>Sunday.</w:t>
      </w:r>
    </w:p>
    <w:p w14:paraId="3383AD86" w14:textId="77777777" w:rsidR="00541F28" w:rsidRDefault="00541F28">
      <w:pPr>
        <w:pStyle w:val="BodyText"/>
        <w:spacing w:before="8"/>
        <w:ind w:left="0"/>
      </w:pPr>
    </w:p>
    <w:p w14:paraId="5DA4C56B" w14:textId="77777777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hanging="721"/>
        <w:jc w:val="left"/>
      </w:pPr>
      <w:r>
        <w:t>What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earnings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past?</w:t>
      </w:r>
    </w:p>
    <w:p w14:paraId="15368E9D" w14:textId="5004B3B9" w:rsidR="00541F28" w:rsidRDefault="000D49D0">
      <w:pPr>
        <w:pStyle w:val="BodyText"/>
        <w:spacing w:before="1"/>
        <w:ind w:right="159"/>
      </w:pP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earnings</w:t>
      </w:r>
      <w:r>
        <w:rPr>
          <w:spacing w:val="-2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 w:rsidR="00951DFA">
        <w:t>to</w:t>
      </w:r>
      <w:r>
        <w:rPr>
          <w:spacing w:val="-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and earnings for past weeks.</w:t>
      </w:r>
    </w:p>
    <w:p w14:paraId="6909D05C" w14:textId="77777777" w:rsidR="00541F28" w:rsidRDefault="00541F28">
      <w:pPr>
        <w:pStyle w:val="BodyText"/>
        <w:spacing w:before="7"/>
        <w:ind w:left="0"/>
      </w:pPr>
    </w:p>
    <w:p w14:paraId="388B4385" w14:textId="77777777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"/>
        <w:ind w:hanging="721"/>
        <w:jc w:val="left"/>
      </w:pP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salaried</w:t>
      </w:r>
      <w:r>
        <w:rPr>
          <w:spacing w:val="-4"/>
        </w:rPr>
        <w:t xml:space="preserve"> </w:t>
      </w:r>
      <w:r>
        <w:rPr>
          <w:spacing w:val="-2"/>
        </w:rPr>
        <w:t>employee?</w:t>
      </w:r>
    </w:p>
    <w:p w14:paraId="51AA26F2" w14:textId="73A9A347" w:rsidR="00541F28" w:rsidRDefault="000D49D0">
      <w:pPr>
        <w:pStyle w:val="BodyText"/>
        <w:ind w:right="159"/>
      </w:pP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vacation</w:t>
      </w:r>
      <w:r w:rsidR="00FC3CB2">
        <w:rPr>
          <w:spacing w:val="-3"/>
        </w:rPr>
        <w:t xml:space="preserve"> </w:t>
      </w:r>
      <w:r>
        <w:t>accrual.</w:t>
      </w:r>
      <w:r>
        <w:rPr>
          <w:spacing w:val="4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 recorded, an employee’s accrual</w:t>
      </w:r>
      <w:r w:rsidR="00FC3CB2">
        <w:t xml:space="preserve"> will be </w:t>
      </w:r>
      <w:r w:rsidR="00951DFA">
        <w:t>wrong,</w:t>
      </w:r>
      <w:r>
        <w:t xml:space="preserve"> and their balances will be incorrect.</w:t>
      </w:r>
    </w:p>
    <w:p w14:paraId="07A505C2" w14:textId="77777777" w:rsidR="00541F28" w:rsidRDefault="00541F28">
      <w:pPr>
        <w:sectPr w:rsidR="00541F28">
          <w:type w:val="continuous"/>
          <w:pgSz w:w="12240" w:h="15840"/>
          <w:pgMar w:top="1420" w:right="1380" w:bottom="280" w:left="1340" w:header="720" w:footer="720" w:gutter="0"/>
          <w:cols w:space="720"/>
        </w:sectPr>
      </w:pPr>
    </w:p>
    <w:p w14:paraId="60DA8FE8" w14:textId="77777777" w:rsidR="00541F28" w:rsidRDefault="000D49D0">
      <w:pPr>
        <w:pStyle w:val="BodyText"/>
        <w:spacing w:before="39"/>
        <w:ind w:left="100"/>
      </w:pPr>
      <w:r>
        <w:rPr>
          <w:spacing w:val="-2"/>
        </w:rPr>
        <w:lastRenderedPageBreak/>
        <w:t>(continued)</w:t>
      </w:r>
    </w:p>
    <w:p w14:paraId="3BCFAC78" w14:textId="77777777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hanging="721"/>
        <w:jc w:val="left"/>
      </w:pPr>
      <w:r>
        <w:t>Will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employee’s</w:t>
      </w:r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populate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hourly</w:t>
      </w:r>
      <w:r>
        <w:rPr>
          <w:spacing w:val="-2"/>
        </w:rPr>
        <w:t xml:space="preserve"> </w:t>
      </w:r>
      <w:r>
        <w:t>earnings</w:t>
      </w:r>
      <w:r>
        <w:rPr>
          <w:spacing w:val="-5"/>
        </w:rPr>
        <w:t xml:space="preserve"> </w:t>
      </w:r>
      <w:r>
        <w:rPr>
          <w:spacing w:val="-2"/>
        </w:rPr>
        <w:t>code?</w:t>
      </w:r>
    </w:p>
    <w:p w14:paraId="291854BB" w14:textId="77777777" w:rsidR="00541F28" w:rsidRDefault="000D49D0">
      <w:pPr>
        <w:pStyle w:val="BodyText"/>
        <w:spacing w:before="1"/>
        <w:ind w:right="167"/>
      </w:pP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>The form will only automatically populate the base pay rate for the REG (regular) earning</w:t>
      </w:r>
      <w:r>
        <w:rPr>
          <w:spacing w:val="-2"/>
        </w:rPr>
        <w:t xml:space="preserve"> </w:t>
      </w:r>
      <w:r>
        <w:t>code.</w:t>
      </w:r>
      <w:r>
        <w:rPr>
          <w:spacing w:val="40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earnings</w:t>
      </w:r>
      <w:r>
        <w:rPr>
          <w:spacing w:val="-1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vacation,</w:t>
      </w:r>
      <w:r>
        <w:rPr>
          <w:spacing w:val="-1"/>
        </w:rPr>
        <w:t xml:space="preserve"> </w:t>
      </w:r>
      <w:r>
        <w:t>sick,</w:t>
      </w:r>
      <w:r>
        <w:rPr>
          <w:spacing w:val="-1"/>
        </w:rPr>
        <w:t xml:space="preserve"> </w:t>
      </w:r>
      <w:r>
        <w:t>holiday,</w:t>
      </w:r>
      <w:r>
        <w:rPr>
          <w:spacing w:val="-3"/>
        </w:rPr>
        <w:t xml:space="preserve"> </w:t>
      </w:r>
      <w:r>
        <w:t>OT,</w:t>
      </w:r>
      <w:r>
        <w:rPr>
          <w:spacing w:val="-3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you to enter the appropriate pay rate to use.</w:t>
      </w:r>
    </w:p>
    <w:p w14:paraId="25775B4F" w14:textId="77777777" w:rsidR="00541F28" w:rsidRDefault="00541F28">
      <w:pPr>
        <w:pStyle w:val="BodyText"/>
        <w:spacing w:before="5"/>
        <w:ind w:left="0"/>
      </w:pPr>
    </w:p>
    <w:p w14:paraId="6EF6A336" w14:textId="77E6005D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right="458" w:hanging="720"/>
        <w:jc w:val="left"/>
      </w:pPr>
      <w:r>
        <w:t xml:space="preserve">What do I do if I want to delete some hours and earnings from an employee’s check? </w:t>
      </w: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columns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each </w:t>
      </w:r>
      <w:r w:rsidR="00951DFA">
        <w:t>earnings you</w:t>
      </w:r>
      <w:r>
        <w:t xml:space="preserve"> wish to delete.</w:t>
      </w:r>
    </w:p>
    <w:p w14:paraId="06E053B2" w14:textId="77777777" w:rsidR="00541F28" w:rsidRDefault="00541F28">
      <w:pPr>
        <w:pStyle w:val="BodyText"/>
        <w:spacing w:before="8"/>
        <w:ind w:left="0"/>
      </w:pPr>
    </w:p>
    <w:p w14:paraId="66F7778D" w14:textId="77777777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left="870" w:right="108" w:hanging="771"/>
        <w:jc w:val="left"/>
      </w:pP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-2"/>
        </w:rPr>
        <w:t xml:space="preserve"> </w:t>
      </w:r>
      <w:r>
        <w:t>timesheet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 hourly or exception hourly employee?</w:t>
      </w:r>
    </w:p>
    <w:p w14:paraId="3EB25CA6" w14:textId="055B427E" w:rsidR="00541F28" w:rsidRDefault="000D49D0">
      <w:pPr>
        <w:pStyle w:val="BodyText"/>
        <w:spacing w:before="1"/>
        <w:ind w:left="819" w:right="159"/>
      </w:pP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>Yes,</w:t>
      </w:r>
      <w:r>
        <w:rPr>
          <w:spacing w:val="-2"/>
        </w:rPr>
        <w:t xml:space="preserve"> </w:t>
      </w:r>
      <w:r w:rsidR="00951DFA">
        <w:t>all</w:t>
      </w:r>
      <w:r>
        <w:rPr>
          <w:spacing w:val="-5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Wednesday</w:t>
      </w:r>
      <w:r>
        <w:rPr>
          <w:spacing w:val="-4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is prompting the need for a Payroll Update or Off-cycle must be made before the form is </w:t>
      </w:r>
      <w:r>
        <w:rPr>
          <w:spacing w:val="-2"/>
        </w:rPr>
        <w:t>submitted.</w:t>
      </w:r>
    </w:p>
    <w:p w14:paraId="5B9932E1" w14:textId="77777777" w:rsidR="00541F28" w:rsidRDefault="00541F28">
      <w:pPr>
        <w:pStyle w:val="BodyText"/>
        <w:spacing w:before="8"/>
        <w:ind w:left="0"/>
      </w:pPr>
    </w:p>
    <w:p w14:paraId="1F41D521" w14:textId="2D659A85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right="601" w:hanging="720"/>
        <w:jc w:val="left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1"/>
        </w:rPr>
        <w:t xml:space="preserve"> </w:t>
      </w:r>
      <w:r>
        <w:t>payment.</w:t>
      </w:r>
      <w:r>
        <w:rPr>
          <w:spacing w:val="40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split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 xml:space="preserve">weeks? </w:t>
      </w:r>
      <w:r>
        <w:rPr>
          <w:b/>
          <w:u w:val="single"/>
        </w:rPr>
        <w:t>Answer:</w:t>
      </w:r>
      <w:r>
        <w:rPr>
          <w:b/>
        </w:rPr>
        <w:t xml:space="preserve"> </w:t>
      </w:r>
      <w:r>
        <w:t>Yes</w:t>
      </w:r>
      <w:r w:rsidR="00951DFA">
        <w:t>,</w:t>
      </w:r>
      <w:r>
        <w:rPr>
          <w:spacing w:val="40"/>
        </w:rPr>
        <w:t xml:space="preserve"> </w:t>
      </w:r>
      <w:r w:rsidR="00951DFA">
        <w:t>i</w:t>
      </w:r>
      <w:r>
        <w:t>f the lump sum amount should have been paid over both weeks of the pay period, please split the payment, listing half of the payment for each week.</w:t>
      </w:r>
    </w:p>
    <w:p w14:paraId="3B9A2257" w14:textId="77777777" w:rsidR="00541F28" w:rsidRDefault="00541F28">
      <w:pPr>
        <w:pStyle w:val="BodyText"/>
        <w:spacing w:before="6"/>
        <w:ind w:left="0"/>
      </w:pPr>
    </w:p>
    <w:p w14:paraId="232424CC" w14:textId="77777777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right="175" w:hanging="721"/>
        <w:jc w:val="left"/>
      </w:pPr>
      <w:r>
        <w:t>Can</w:t>
      </w:r>
      <w:r>
        <w:rPr>
          <w:spacing w:val="-2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t>update and</w:t>
      </w:r>
      <w:r>
        <w:rPr>
          <w:spacing w:val="-4"/>
        </w:rPr>
        <w:t xml:space="preserve"> </w:t>
      </w:r>
      <w:r>
        <w:t>off-cycle</w:t>
      </w:r>
      <w:r>
        <w:rPr>
          <w:spacing w:val="-3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for an employee?</w:t>
      </w:r>
    </w:p>
    <w:p w14:paraId="3CA45AA2" w14:textId="77777777" w:rsidR="00541F28" w:rsidRDefault="000D49D0">
      <w:pPr>
        <w:pStyle w:val="BodyText"/>
        <w:ind w:right="159"/>
      </w:pP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>One request form can be submitted for each employee record.</w:t>
      </w:r>
      <w:r>
        <w:rPr>
          <w:spacing w:val="40"/>
        </w:rPr>
        <w:t xml:space="preserve"> </w:t>
      </w:r>
      <w:r>
        <w:t>The system will not allow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record.</w:t>
      </w:r>
      <w:r>
        <w:rPr>
          <w:spacing w:val="40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be completed before you will be allowed to enter another request for that record.</w:t>
      </w:r>
    </w:p>
    <w:p w14:paraId="0835DF5B" w14:textId="77777777" w:rsidR="00541F28" w:rsidRDefault="00541F28">
      <w:pPr>
        <w:pStyle w:val="BodyText"/>
        <w:spacing w:before="8"/>
        <w:ind w:left="0"/>
      </w:pPr>
    </w:p>
    <w:p w14:paraId="15C66C1F" w14:textId="77777777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"/>
        <w:ind w:hanging="721"/>
        <w:jc w:val="left"/>
      </w:pP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 revise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off-cycle</w:t>
      </w:r>
      <w:r>
        <w:rPr>
          <w:spacing w:val="-3"/>
        </w:rPr>
        <w:t xml:space="preserve"> </w:t>
      </w:r>
      <w:r>
        <w:rPr>
          <w:spacing w:val="-2"/>
        </w:rPr>
        <w:t>request?</w:t>
      </w:r>
    </w:p>
    <w:p w14:paraId="6D1B25CF" w14:textId="5EC23EF1" w:rsidR="00FC3CB2" w:rsidRDefault="000D49D0" w:rsidP="00FC3CB2">
      <w:pPr>
        <w:pStyle w:val="BodyText"/>
        <w:ind w:right="159"/>
      </w:pP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>You can update a submitted request up until the time it has been approved.</w:t>
      </w:r>
      <w:r>
        <w:rPr>
          <w:spacing w:val="40"/>
        </w:rPr>
        <w:t xml:space="preserve"> </w:t>
      </w:r>
      <w:r>
        <w:t>Once it has been approved you cannot revise it.</w:t>
      </w:r>
      <w:r>
        <w:rPr>
          <w:spacing w:val="40"/>
        </w:rPr>
        <w:t xml:space="preserve"> </w:t>
      </w:r>
      <w:r>
        <w:t>You will need to wait until the current, approved request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Payroll</w:t>
      </w:r>
      <w:r w:rsidR="00951DFA">
        <w:t xml:space="preserve"> Services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6" w:history="1">
        <w:r w:rsidR="00FC3CB2" w:rsidRPr="000F53F5">
          <w:rPr>
            <w:rStyle w:val="Hyperlink"/>
          </w:rPr>
          <w:t>payforms@umn.edu</w:t>
        </w:r>
      </w:hyperlink>
      <w:r>
        <w:rPr>
          <w:color w:val="0563C1"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FC3CB2">
        <w:t xml:space="preserve">request that the payroll update be pushed back to.  This can be done up until the time the payroll update or off-cycle request has been completed.   </w:t>
      </w:r>
    </w:p>
    <w:p w14:paraId="2D189354" w14:textId="77777777" w:rsidR="00541F28" w:rsidRDefault="00541F28">
      <w:pPr>
        <w:pStyle w:val="BodyText"/>
        <w:spacing w:before="6"/>
        <w:ind w:left="0"/>
      </w:pPr>
    </w:p>
    <w:p w14:paraId="22D8B5A4" w14:textId="02C2FC56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hanging="721"/>
        <w:jc w:val="left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payroll</w:t>
      </w:r>
      <w:r>
        <w:rPr>
          <w:spacing w:val="-6"/>
        </w:rPr>
        <w:t xml:space="preserve"> </w:t>
      </w:r>
      <w:r>
        <w:rPr>
          <w:spacing w:val="-2"/>
        </w:rPr>
        <w:t>close?</w:t>
      </w:r>
    </w:p>
    <w:p w14:paraId="6EBD09ED" w14:textId="479693B0" w:rsidR="00541F28" w:rsidRDefault="000D49D0">
      <w:pPr>
        <w:pStyle w:val="BodyText"/>
        <w:ind w:left="819" w:right="159"/>
      </w:pP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\</w:t>
      </w:r>
      <w:r>
        <w:rPr>
          <w:spacing w:val="-3"/>
        </w:rPr>
        <w:t xml:space="preserve"> </w:t>
      </w:r>
      <w:r>
        <w:t>off-cycle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 w:rsidR="00F62B9E">
        <w:t>is</w:t>
      </w:r>
      <w:r w:rsidR="00F62B9E">
        <w:rPr>
          <w:spacing w:val="-4"/>
        </w:rPr>
        <w:t xml:space="preserve"> </w:t>
      </w:r>
      <w:r w:rsidR="00F62B9E">
        <w:t>always available</w:t>
      </w:r>
      <w:r>
        <w:t>.</w:t>
      </w:r>
      <w:r>
        <w:rPr>
          <w:spacing w:val="40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advised however that you wait until you have reviewed the pre-confirm payroll report on Thursday morning during the payroll close before completing a </w:t>
      </w:r>
      <w:r w:rsidR="00FC3CB2">
        <w:t xml:space="preserve">payroll update </w:t>
      </w:r>
      <w:r>
        <w:t>request.</w:t>
      </w:r>
      <w:r w:rsidR="00951DFA">
        <w:t xml:space="preserve">  </w:t>
      </w:r>
    </w:p>
    <w:p w14:paraId="6532AF86" w14:textId="77777777" w:rsidR="00541F28" w:rsidRDefault="00541F28">
      <w:pPr>
        <w:pStyle w:val="BodyText"/>
        <w:spacing w:before="8"/>
        <w:ind w:left="0"/>
      </w:pPr>
    </w:p>
    <w:p w14:paraId="02900321" w14:textId="088EB9D4" w:rsidR="00951DFA" w:rsidRDefault="00951DFA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hanging="721"/>
        <w:jc w:val="left"/>
      </w:pPr>
      <w:r>
        <w:t>Is there deadline for submitting a payroll update?</w:t>
      </w:r>
    </w:p>
    <w:p w14:paraId="667BB582" w14:textId="2EBD0069" w:rsidR="00951DFA" w:rsidRDefault="00951DFA" w:rsidP="00951DFA">
      <w:pPr>
        <w:pStyle w:val="ListParagraph"/>
        <w:tabs>
          <w:tab w:val="left" w:pos="819"/>
          <w:tab w:val="left" w:pos="821"/>
        </w:tabs>
        <w:ind w:firstLine="0"/>
      </w:pPr>
      <w:r w:rsidRPr="005C25AC">
        <w:rPr>
          <w:b/>
          <w:bCs/>
          <w:u w:val="single"/>
        </w:rPr>
        <w:t>Answer:</w:t>
      </w:r>
      <w:r>
        <w:t xml:space="preserve"> The deadline for submitting payroll updates is Friday </w:t>
      </w:r>
      <w:r w:rsidR="005C25AC">
        <w:t>at 10am during payroll close week.</w:t>
      </w:r>
    </w:p>
    <w:p w14:paraId="23C59863" w14:textId="77777777" w:rsidR="005C25AC" w:rsidRDefault="005C25AC" w:rsidP="00951DFA">
      <w:pPr>
        <w:pStyle w:val="ListParagraph"/>
        <w:tabs>
          <w:tab w:val="left" w:pos="819"/>
          <w:tab w:val="left" w:pos="821"/>
        </w:tabs>
        <w:ind w:firstLine="0"/>
      </w:pPr>
    </w:p>
    <w:p w14:paraId="22969C89" w14:textId="6DA1739E" w:rsidR="00951DFA" w:rsidRDefault="00951DFA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hanging="721"/>
        <w:jc w:val="left"/>
      </w:pPr>
      <w:r>
        <w:t>Is</w:t>
      </w:r>
      <w:r w:rsidR="005C25AC">
        <w:t xml:space="preserve"> there are deadline for submitting off-cycle requests?</w:t>
      </w:r>
    </w:p>
    <w:p w14:paraId="65DD63F7" w14:textId="62EC2D5A" w:rsidR="005C25AC" w:rsidRDefault="005C25AC" w:rsidP="005C25AC">
      <w:pPr>
        <w:tabs>
          <w:tab w:val="left" w:pos="819"/>
          <w:tab w:val="left" w:pos="821"/>
        </w:tabs>
        <w:ind w:left="820"/>
      </w:pPr>
      <w:r w:rsidRPr="005C25AC">
        <w:rPr>
          <w:b/>
          <w:bCs/>
          <w:u w:val="single"/>
        </w:rPr>
        <w:t>Answer:</w:t>
      </w:r>
      <w:r>
        <w:t xml:space="preserve"> The deadline for submitting off-cycle requests is Monday of payroll close week at 5pm.  </w:t>
      </w:r>
    </w:p>
    <w:p w14:paraId="4C3D7AEB" w14:textId="77777777" w:rsidR="005C25AC" w:rsidRDefault="005C25AC" w:rsidP="005C25AC">
      <w:pPr>
        <w:pStyle w:val="ListParagraph"/>
        <w:tabs>
          <w:tab w:val="left" w:pos="819"/>
          <w:tab w:val="left" w:pos="821"/>
        </w:tabs>
        <w:ind w:firstLine="0"/>
        <w:jc w:val="right"/>
      </w:pPr>
    </w:p>
    <w:p w14:paraId="7C85B9BE" w14:textId="70068818" w:rsidR="005C25AC" w:rsidRDefault="005C25A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hanging="721"/>
        <w:jc w:val="left"/>
      </w:pPr>
      <w:r>
        <w:t>What will happen if I submit an off-cycle request after the deadline?</w:t>
      </w:r>
    </w:p>
    <w:p w14:paraId="45A00006" w14:textId="1BCA65CF" w:rsidR="005C25AC" w:rsidRDefault="005C25AC" w:rsidP="005C25AC">
      <w:pPr>
        <w:tabs>
          <w:tab w:val="left" w:pos="819"/>
          <w:tab w:val="left" w:pos="821"/>
        </w:tabs>
        <w:ind w:left="820"/>
      </w:pPr>
      <w:r w:rsidRPr="005C25AC">
        <w:rPr>
          <w:b/>
          <w:bCs/>
          <w:u w:val="single"/>
        </w:rPr>
        <w:t>Answer:</w:t>
      </w:r>
      <w:r>
        <w:t xml:space="preserve"> Payroll Services will reject the request and direct you to submit a payroll update during payroll close.  It is recommended that you wait to submit new off-cycles requests for the following week after payroll closes on Friday so that the request can be recorded with the next pay calendar.  </w:t>
      </w:r>
    </w:p>
    <w:p w14:paraId="3EB0840D" w14:textId="14C6B600" w:rsidR="005C25AC" w:rsidRDefault="005C25AC" w:rsidP="005C25AC">
      <w:pPr>
        <w:tabs>
          <w:tab w:val="left" w:pos="819"/>
          <w:tab w:val="left" w:pos="821"/>
        </w:tabs>
        <w:ind w:left="820"/>
      </w:pPr>
    </w:p>
    <w:p w14:paraId="2640D839" w14:textId="20B3BB5B" w:rsidR="005C25AC" w:rsidRDefault="005C25AC" w:rsidP="005C25AC">
      <w:pPr>
        <w:tabs>
          <w:tab w:val="left" w:pos="819"/>
          <w:tab w:val="left" w:pos="821"/>
        </w:tabs>
        <w:ind w:left="820"/>
      </w:pPr>
    </w:p>
    <w:p w14:paraId="2A2751D3" w14:textId="77777777" w:rsidR="005C25AC" w:rsidRDefault="005C25AC" w:rsidP="005C25AC">
      <w:pPr>
        <w:tabs>
          <w:tab w:val="left" w:pos="819"/>
          <w:tab w:val="left" w:pos="821"/>
        </w:tabs>
        <w:ind w:left="820"/>
      </w:pPr>
    </w:p>
    <w:p w14:paraId="64848D35" w14:textId="1994CCE9" w:rsidR="00541F28" w:rsidRDefault="000D49D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hanging="721"/>
        <w:jc w:val="left"/>
      </w:pPr>
      <w:r>
        <w:lastRenderedPageBreak/>
        <w:t>How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completed?</w:t>
      </w:r>
    </w:p>
    <w:p w14:paraId="4C2A08D0" w14:textId="11653593" w:rsidR="00541F28" w:rsidRDefault="000D49D0">
      <w:pPr>
        <w:pStyle w:val="BodyText"/>
        <w:spacing w:before="1"/>
        <w:ind w:left="819" w:right="82"/>
      </w:pP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>An email notification will be sent following the successful completion of all payroll update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off-cycle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forms.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off-cycle</w:t>
      </w:r>
      <w:r>
        <w:rPr>
          <w:spacing w:val="-2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t</w:t>
      </w:r>
      <w:r w:rsidR="00FC3CB2">
        <w:t xml:space="preserve">he employee will also receive an email letting them know that an off-cycle requests was completed. </w:t>
      </w:r>
    </w:p>
    <w:p w14:paraId="03A0F63F" w14:textId="77777777" w:rsidR="00541F28" w:rsidRDefault="00541F28">
      <w:pPr>
        <w:pStyle w:val="BodyText"/>
        <w:spacing w:before="5"/>
        <w:ind w:left="0"/>
      </w:pPr>
    </w:p>
    <w:p w14:paraId="257971E7" w14:textId="77777777" w:rsidR="00BC0D81" w:rsidRDefault="00BC0D81" w:rsidP="00BC0D81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hanging="721"/>
        <w:jc w:val="left"/>
      </w:pPr>
      <w:r>
        <w:t>What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form?</w:t>
      </w:r>
    </w:p>
    <w:p w14:paraId="3F136F7A" w14:textId="21DCC3C4" w:rsidR="00BC0D81" w:rsidRDefault="00BC0D81" w:rsidP="00BC0D81">
      <w:pPr>
        <w:pStyle w:val="BodyText"/>
        <w:spacing w:before="1"/>
        <w:ind w:left="819" w:right="33"/>
      </w:pPr>
      <w:r>
        <w:rPr>
          <w:b/>
          <w:u w:val="single"/>
        </w:rPr>
        <w:t>Answer:</w:t>
      </w:r>
      <w:r>
        <w:rPr>
          <w:b/>
          <w:spacing w:val="40"/>
        </w:rPr>
        <w:t xml:space="preserve"> </w:t>
      </w:r>
      <w:r>
        <w:t>Choose from the reasons drop down menu the reason that best explains the main reason for the request.</w:t>
      </w:r>
      <w:r>
        <w:rPr>
          <w:spacing w:val="40"/>
        </w:rPr>
        <w:t xml:space="preserve"> </w:t>
      </w:r>
      <w:r>
        <w:t>Example – an hourly employee whose appointment was entered after the</w:t>
      </w:r>
      <w:r>
        <w:rPr>
          <w:spacing w:val="-1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“late</w:t>
      </w:r>
      <w:r>
        <w:rPr>
          <w:spacing w:val="-1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entry”</w:t>
      </w:r>
      <w:r>
        <w:rPr>
          <w:spacing w:val="-1"/>
        </w:rPr>
        <w:t xml:space="preserve"> </w:t>
      </w:r>
      <w:r>
        <w:t>and\or</w:t>
      </w:r>
      <w:r>
        <w:rPr>
          <w:spacing w:val="-4"/>
        </w:rPr>
        <w:t xml:space="preserve"> </w:t>
      </w:r>
      <w:r>
        <w:t>“time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entry.”</w:t>
      </w:r>
      <w:r>
        <w:rPr>
          <w:spacing w:val="40"/>
        </w:rPr>
        <w:t xml:space="preserve"> </w:t>
      </w:r>
      <w:r>
        <w:t>The main reason the employee was not paid was primarily because of the late job data entry.</w:t>
      </w:r>
    </w:p>
    <w:p w14:paraId="2D4EEBA1" w14:textId="77777777" w:rsidR="00BC0D81" w:rsidRDefault="00BC0D81" w:rsidP="00BC0D81">
      <w:pPr>
        <w:pStyle w:val="BodyText"/>
        <w:spacing w:before="1"/>
        <w:ind w:left="819" w:right="33"/>
      </w:pPr>
    </w:p>
    <w:p w14:paraId="367D3896" w14:textId="77777777" w:rsidR="00F62B9E" w:rsidRDefault="00F62B9E" w:rsidP="009969F8">
      <w:pPr>
        <w:pStyle w:val="ListParagraph"/>
        <w:tabs>
          <w:tab w:val="left" w:pos="819"/>
          <w:tab w:val="left" w:pos="821"/>
        </w:tabs>
        <w:ind w:firstLine="0"/>
      </w:pPr>
    </w:p>
    <w:sectPr w:rsidR="00F62B9E"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1765"/>
    <w:multiLevelType w:val="hybridMultilevel"/>
    <w:tmpl w:val="650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93CDF"/>
    <w:multiLevelType w:val="hybridMultilevel"/>
    <w:tmpl w:val="D4BE1B06"/>
    <w:lvl w:ilvl="0" w:tplc="0A7C955C">
      <w:start w:val="1"/>
      <w:numFmt w:val="decimal"/>
      <w:lvlText w:val="%1."/>
      <w:lvlJc w:val="left"/>
      <w:pPr>
        <w:ind w:left="820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06C86BC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4816047C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3" w:tplc="86DC3116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ar-SA"/>
      </w:rPr>
    </w:lvl>
    <w:lvl w:ilvl="4" w:tplc="8B90AF78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ar-SA"/>
      </w:rPr>
    </w:lvl>
    <w:lvl w:ilvl="5" w:tplc="36DE5B50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ar-SA"/>
      </w:rPr>
    </w:lvl>
    <w:lvl w:ilvl="6" w:tplc="6BF86120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7" w:tplc="85940338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ar-SA"/>
      </w:rPr>
    </w:lvl>
    <w:lvl w:ilvl="8" w:tplc="D1F2E3A6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</w:abstractNum>
  <w:num w:numId="1" w16cid:durableId="703792963">
    <w:abstractNumId w:val="1"/>
  </w:num>
  <w:num w:numId="2" w16cid:durableId="148978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28"/>
    <w:rsid w:val="000D49D0"/>
    <w:rsid w:val="00201BB7"/>
    <w:rsid w:val="003A1DDA"/>
    <w:rsid w:val="00541F28"/>
    <w:rsid w:val="005C25AC"/>
    <w:rsid w:val="007B3390"/>
    <w:rsid w:val="00951DFA"/>
    <w:rsid w:val="009969F8"/>
    <w:rsid w:val="00BC0D81"/>
    <w:rsid w:val="00C1467B"/>
    <w:rsid w:val="00CC49EE"/>
    <w:rsid w:val="00F62B9E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D67A"/>
  <w15:docId w15:val="{0FA054C6-F58F-4EE8-AACF-A454E008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19"/>
      <w:ind w:left="1261" w:right="12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3C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yforms@umn.edu" TargetMode="External"/><Relationship Id="rId5" Type="http://schemas.openxmlformats.org/officeDocument/2006/relationships/hyperlink" Target="mailto:payforms@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 Kidd</dc:creator>
  <dc:description/>
  <cp:lastModifiedBy>Matthew W Smith</cp:lastModifiedBy>
  <cp:revision>2</cp:revision>
  <dcterms:created xsi:type="dcterms:W3CDTF">2022-10-18T16:32:00Z</dcterms:created>
  <dcterms:modified xsi:type="dcterms:W3CDTF">2022-10-18T16:32:00Z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2022-10-12T00:00:00Z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D:20180221224101</vt:lpwstr>
  </property>
</Properties>
</file>